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9005D" w14:textId="4322264B" w:rsidR="00D11920" w:rsidRPr="00D11920" w:rsidRDefault="00D11920" w:rsidP="005E6AFC">
      <w:pPr>
        <w:spacing w:after="0"/>
        <w:ind w:right="115"/>
        <w:jc w:val="center"/>
      </w:pPr>
      <w:r w:rsidRPr="00D11920">
        <w:rPr>
          <w:sz w:val="26"/>
        </w:rPr>
        <w:t>Celebration of Quilts 20</w:t>
      </w:r>
      <w:r w:rsidR="003A3750">
        <w:rPr>
          <w:sz w:val="26"/>
        </w:rPr>
        <w:t>20</w:t>
      </w:r>
    </w:p>
    <w:p w14:paraId="3DCFD7DC" w14:textId="77777777" w:rsidR="00D11920" w:rsidRPr="00D11920" w:rsidRDefault="00D11920" w:rsidP="005E6AFC">
      <w:pPr>
        <w:keepNext/>
        <w:keepLines/>
        <w:spacing w:after="0"/>
        <w:ind w:right="115"/>
        <w:jc w:val="center"/>
        <w:outlineLvl w:val="0"/>
        <w:rPr>
          <w:sz w:val="58"/>
        </w:rPr>
      </w:pPr>
      <w:r w:rsidRPr="00D11920">
        <w:rPr>
          <w:sz w:val="58"/>
        </w:rPr>
        <w:t>Consignment Sales</w:t>
      </w:r>
    </w:p>
    <w:p w14:paraId="6998F84C" w14:textId="1132CF57" w:rsidR="00D11920" w:rsidRPr="00D662C4" w:rsidRDefault="00F414A8" w:rsidP="00D662C4">
      <w:pPr>
        <w:spacing w:after="283" w:line="240" w:lineRule="auto"/>
        <w:ind w:right="58"/>
        <w:jc w:val="center"/>
        <w:rPr>
          <w:i/>
        </w:rPr>
      </w:pPr>
      <w:r>
        <w:rPr>
          <w:i/>
          <w:sz w:val="28"/>
        </w:rPr>
        <w:t>F</w:t>
      </w:r>
      <w:r w:rsidR="00D11920" w:rsidRPr="00D662C4">
        <w:rPr>
          <w:i/>
          <w:sz w:val="28"/>
        </w:rPr>
        <w:t>or York Quilt Guild members only</w:t>
      </w:r>
      <w:r>
        <w:rPr>
          <w:i/>
          <w:sz w:val="28"/>
        </w:rPr>
        <w:t>.  Form i</w:t>
      </w:r>
      <w:r w:rsidR="00E86330">
        <w:rPr>
          <w:i/>
          <w:sz w:val="28"/>
        </w:rPr>
        <w:t>s</w:t>
      </w:r>
      <w:bookmarkStart w:id="0" w:name="_GoBack"/>
      <w:bookmarkEnd w:id="0"/>
      <w:r>
        <w:rPr>
          <w:i/>
          <w:sz w:val="28"/>
        </w:rPr>
        <w:t xml:space="preserve"> not needed for any donated items.</w:t>
      </w:r>
    </w:p>
    <w:p w14:paraId="2C7A7299" w14:textId="26781831" w:rsidR="00D11920" w:rsidRPr="00D11920" w:rsidRDefault="00D11920" w:rsidP="00D11920">
      <w:pPr>
        <w:spacing w:after="393" w:line="235" w:lineRule="auto"/>
        <w:ind w:left="2486" w:hanging="2075"/>
      </w:pPr>
      <w:r w:rsidRPr="00D11920">
        <w:rPr>
          <w:sz w:val="28"/>
        </w:rPr>
        <w:t xml:space="preserve">If you would like to offer items for sale at the York Quilters' Guild </w:t>
      </w:r>
      <w:r>
        <w:rPr>
          <w:sz w:val="28"/>
        </w:rPr>
        <w:t>C</w:t>
      </w:r>
      <w:r w:rsidRPr="00D11920">
        <w:rPr>
          <w:sz w:val="28"/>
        </w:rPr>
        <w:t>onsignment Sales Boutique Table, please observe the following:</w:t>
      </w:r>
    </w:p>
    <w:p w14:paraId="708B1C24" w14:textId="4DB1040F" w:rsidR="00D11920" w:rsidRPr="00D11920" w:rsidRDefault="00D11920" w:rsidP="00D11920">
      <w:pPr>
        <w:numPr>
          <w:ilvl w:val="0"/>
          <w:numId w:val="1"/>
        </w:numPr>
        <w:spacing w:after="355" w:line="226" w:lineRule="auto"/>
        <w:ind w:right="288" w:firstLine="12"/>
        <w:jc w:val="both"/>
      </w:pPr>
      <w:r w:rsidRPr="00D11920">
        <w:rPr>
          <w:sz w:val="30"/>
        </w:rPr>
        <w:t>To register items, bring them to York College of Pennsylvania, Grumbacher Sport &amp; Fitness Center</w:t>
      </w:r>
      <w:r w:rsidR="0045440F">
        <w:rPr>
          <w:sz w:val="30"/>
        </w:rPr>
        <w:t>,</w:t>
      </w:r>
      <w:r w:rsidRPr="00D11920">
        <w:rPr>
          <w:sz w:val="30"/>
        </w:rPr>
        <w:t xml:space="preserve"> 899 South Richland Avenue (</w:t>
      </w:r>
      <w:r w:rsidR="005E6AFC">
        <w:rPr>
          <w:sz w:val="30"/>
        </w:rPr>
        <w:t>from</w:t>
      </w:r>
      <w:r w:rsidRPr="00D11920">
        <w:rPr>
          <w:sz w:val="30"/>
        </w:rPr>
        <w:t xml:space="preserve"> Richland Avenue</w:t>
      </w:r>
      <w:r w:rsidR="005E6AFC">
        <w:rPr>
          <w:sz w:val="30"/>
        </w:rPr>
        <w:t xml:space="preserve"> to West Campus Drive</w:t>
      </w:r>
      <w:r w:rsidRPr="00D11920">
        <w:rPr>
          <w:sz w:val="30"/>
        </w:rPr>
        <w:t xml:space="preserve">) on Tuesday, May </w:t>
      </w:r>
      <w:r w:rsidR="003A3750">
        <w:rPr>
          <w:sz w:val="30"/>
        </w:rPr>
        <w:t>26</w:t>
      </w:r>
      <w:r w:rsidRPr="00D11920">
        <w:rPr>
          <w:sz w:val="30"/>
          <w:vertAlign w:val="superscript"/>
        </w:rPr>
        <w:t xml:space="preserve">th </w:t>
      </w:r>
      <w:r w:rsidRPr="00D11920">
        <w:rPr>
          <w:sz w:val="30"/>
        </w:rPr>
        <w:t>between 2:00</w:t>
      </w:r>
      <w:r w:rsidR="0076164C">
        <w:rPr>
          <w:sz w:val="30"/>
        </w:rPr>
        <w:t xml:space="preserve"> pm</w:t>
      </w:r>
      <w:r w:rsidRPr="00D11920">
        <w:rPr>
          <w:sz w:val="30"/>
        </w:rPr>
        <w:t xml:space="preserve"> &amp; </w:t>
      </w:r>
      <w:r w:rsidR="003A3750">
        <w:rPr>
          <w:sz w:val="30"/>
        </w:rPr>
        <w:t>7</w:t>
      </w:r>
      <w:r w:rsidRPr="00D11920">
        <w:rPr>
          <w:sz w:val="30"/>
        </w:rPr>
        <w:t>:00</w:t>
      </w:r>
      <w:r w:rsidR="0076164C">
        <w:rPr>
          <w:sz w:val="30"/>
        </w:rPr>
        <w:t xml:space="preserve"> pm</w:t>
      </w:r>
      <w:r w:rsidRPr="00D11920">
        <w:rPr>
          <w:sz w:val="30"/>
        </w:rPr>
        <w:t>.</w:t>
      </w:r>
    </w:p>
    <w:p w14:paraId="1C119DE0" w14:textId="0785FAFF" w:rsidR="00D11920" w:rsidRPr="00D11920" w:rsidRDefault="00D11920" w:rsidP="0076164C">
      <w:pPr>
        <w:numPr>
          <w:ilvl w:val="0"/>
          <w:numId w:val="1"/>
        </w:numPr>
        <w:spacing w:after="340" w:line="226" w:lineRule="auto"/>
        <w:ind w:right="288" w:firstLine="12"/>
        <w:jc w:val="both"/>
      </w:pPr>
      <w:r w:rsidRPr="00D11920">
        <w:rPr>
          <w:sz w:val="30"/>
        </w:rPr>
        <w:t>Everyone dropping off items for sale must present the following:</w:t>
      </w:r>
    </w:p>
    <w:p w14:paraId="7803A0BC" w14:textId="4B752F9E" w:rsidR="0076164C" w:rsidRPr="003A3750" w:rsidRDefault="00D11920" w:rsidP="0076164C">
      <w:pPr>
        <w:numPr>
          <w:ilvl w:val="1"/>
          <w:numId w:val="1"/>
        </w:numPr>
        <w:spacing w:after="330" w:line="226" w:lineRule="auto"/>
        <w:ind w:right="281" w:hanging="310"/>
        <w:rPr>
          <w:b/>
          <w:bCs/>
        </w:rPr>
      </w:pPr>
      <w:r w:rsidRPr="00D11920">
        <w:rPr>
          <w:sz w:val="30"/>
        </w:rPr>
        <w:t xml:space="preserve">Attached sheet </w:t>
      </w:r>
      <w:r w:rsidRPr="0076164C">
        <w:rPr>
          <w:b/>
          <w:bCs/>
          <w:sz w:val="30"/>
        </w:rPr>
        <w:t>"</w:t>
      </w:r>
      <w:r w:rsidR="005E6AFC">
        <w:rPr>
          <w:b/>
          <w:bCs/>
          <w:sz w:val="36"/>
        </w:rPr>
        <w:t>Quilt Show Boutique</w:t>
      </w:r>
      <w:r w:rsidR="0076164C" w:rsidRPr="0076164C">
        <w:rPr>
          <w:b/>
          <w:bCs/>
          <w:sz w:val="30"/>
        </w:rPr>
        <w:t>”</w:t>
      </w:r>
      <w:r w:rsidRPr="00D11920">
        <w:rPr>
          <w:sz w:val="30"/>
        </w:rPr>
        <w:t xml:space="preserve"> filled out as per the sample on the sheet - (</w:t>
      </w:r>
      <w:r w:rsidRPr="00D11920">
        <w:rPr>
          <w:i/>
          <w:sz w:val="30"/>
        </w:rPr>
        <w:t>listing ID number, item number, description of item, quantity of item, and price</w:t>
      </w:r>
      <w:r w:rsidRPr="00D11920">
        <w:rPr>
          <w:sz w:val="30"/>
        </w:rPr>
        <w:t>).</w:t>
      </w:r>
      <w:r w:rsidR="0076164C" w:rsidRPr="0076164C">
        <w:rPr>
          <w:b/>
          <w:sz w:val="36"/>
        </w:rPr>
        <w:t xml:space="preserve"> </w:t>
      </w:r>
      <w:r w:rsidR="0076164C" w:rsidRPr="003A3750">
        <w:rPr>
          <w:b/>
          <w:bCs/>
          <w:sz w:val="30"/>
        </w:rPr>
        <w:t xml:space="preserve">To receive your ID number, please contact Ginny Lehr by phone: 764-2616 or by email: </w:t>
      </w:r>
      <w:r w:rsidR="0076164C" w:rsidRPr="003A3750">
        <w:rPr>
          <w:b/>
          <w:bCs/>
          <w:sz w:val="30"/>
          <w:u w:val="single" w:color="000000"/>
        </w:rPr>
        <w:t>syncnsew@comcast.net</w:t>
      </w:r>
      <w:r w:rsidR="0076164C" w:rsidRPr="003A3750">
        <w:rPr>
          <w:b/>
          <w:bCs/>
          <w:sz w:val="30"/>
        </w:rPr>
        <w:t>.</w:t>
      </w:r>
    </w:p>
    <w:p w14:paraId="2C19BD18" w14:textId="77777777" w:rsidR="0076164C" w:rsidRPr="003A3750" w:rsidRDefault="0076164C" w:rsidP="0076164C">
      <w:pPr>
        <w:numPr>
          <w:ilvl w:val="1"/>
          <w:numId w:val="1"/>
        </w:numPr>
        <w:spacing w:after="330" w:line="226" w:lineRule="auto"/>
        <w:ind w:right="281" w:hanging="310"/>
        <w:rPr>
          <w:b/>
          <w:bCs/>
        </w:rPr>
      </w:pPr>
      <w:r w:rsidRPr="003A3750">
        <w:rPr>
          <w:b/>
          <w:bCs/>
          <w:sz w:val="30"/>
        </w:rPr>
        <w:t xml:space="preserve">A sales tag pinned to each item listing your </w:t>
      </w:r>
      <w:r w:rsidRPr="003A3750">
        <w:rPr>
          <w:b/>
          <w:bCs/>
          <w:sz w:val="30"/>
          <w:u w:val="single" w:color="000000"/>
        </w:rPr>
        <w:t>ID number</w:t>
      </w:r>
      <w:r w:rsidRPr="003A3750">
        <w:rPr>
          <w:b/>
          <w:bCs/>
          <w:sz w:val="30"/>
        </w:rPr>
        <w:t xml:space="preserve"> plus </w:t>
      </w:r>
      <w:r w:rsidRPr="003A3750">
        <w:rPr>
          <w:b/>
          <w:bCs/>
          <w:sz w:val="30"/>
          <w:u w:val="single" w:color="000000"/>
        </w:rPr>
        <w:t>Item number</w:t>
      </w:r>
      <w:r w:rsidRPr="003A3750">
        <w:rPr>
          <w:b/>
          <w:bCs/>
          <w:sz w:val="30"/>
        </w:rPr>
        <w:t xml:space="preserve">. </w:t>
      </w:r>
    </w:p>
    <w:p w14:paraId="6AE258DD" w14:textId="52D7B8F0" w:rsidR="00D11920" w:rsidRPr="00F414A8" w:rsidRDefault="0076164C" w:rsidP="00D11920">
      <w:pPr>
        <w:numPr>
          <w:ilvl w:val="1"/>
          <w:numId w:val="1"/>
        </w:numPr>
        <w:spacing w:after="377" w:line="226" w:lineRule="auto"/>
        <w:ind w:right="281" w:hanging="310"/>
        <w:rPr>
          <w:sz w:val="30"/>
          <w:szCs w:val="30"/>
        </w:rPr>
      </w:pPr>
      <w:r w:rsidRPr="0076164C">
        <w:rPr>
          <w:b/>
          <w:sz w:val="36"/>
        </w:rPr>
        <w:t xml:space="preserve">You must sign and </w:t>
      </w:r>
      <w:r w:rsidRPr="0076164C">
        <w:rPr>
          <w:b/>
          <w:sz w:val="36"/>
        </w:rPr>
        <w:t>date</w:t>
      </w:r>
      <w:r w:rsidRPr="0076164C">
        <w:rPr>
          <w:sz w:val="36"/>
        </w:rPr>
        <w:t xml:space="preserve"> </w:t>
      </w:r>
      <w:r w:rsidRPr="00F414A8">
        <w:rPr>
          <w:sz w:val="30"/>
          <w:szCs w:val="30"/>
        </w:rPr>
        <w:t xml:space="preserve">the form </w:t>
      </w:r>
      <w:r w:rsidRPr="00F414A8">
        <w:rPr>
          <w:sz w:val="30"/>
          <w:szCs w:val="30"/>
        </w:rPr>
        <w:t>at the bottom.</w:t>
      </w:r>
      <w:r w:rsidRPr="00F414A8">
        <w:rPr>
          <w:sz w:val="30"/>
          <w:szCs w:val="30"/>
        </w:rPr>
        <w:t xml:space="preserve">  </w:t>
      </w:r>
      <w:r w:rsidR="00D11920" w:rsidRPr="00F414A8">
        <w:rPr>
          <w:sz w:val="30"/>
          <w:szCs w:val="30"/>
        </w:rPr>
        <w:t>You may want to retain a copy for yourself.</w:t>
      </w:r>
    </w:p>
    <w:p w14:paraId="7F126D09" w14:textId="275B90D5" w:rsidR="00D11920" w:rsidRPr="00D11920" w:rsidRDefault="00D11920" w:rsidP="00D11920">
      <w:pPr>
        <w:numPr>
          <w:ilvl w:val="0"/>
          <w:numId w:val="1"/>
        </w:numPr>
        <w:spacing w:after="377" w:line="226" w:lineRule="auto"/>
        <w:ind w:right="288" w:firstLine="12"/>
        <w:jc w:val="both"/>
      </w:pPr>
      <w:r w:rsidRPr="003A3750">
        <w:rPr>
          <w:b/>
          <w:bCs/>
          <w:sz w:val="30"/>
        </w:rPr>
        <w:t>At the conclusion of the quilt show,</w:t>
      </w:r>
      <w:r w:rsidR="003A3750" w:rsidRPr="003A3750">
        <w:rPr>
          <w:b/>
          <w:bCs/>
          <w:sz w:val="30"/>
        </w:rPr>
        <w:t xml:space="preserve"> ALL unsold items are to be picked up promptly,</w:t>
      </w:r>
      <w:r w:rsidRPr="003A3750">
        <w:rPr>
          <w:b/>
          <w:bCs/>
          <w:sz w:val="30"/>
        </w:rPr>
        <w:t xml:space="preserve"> </w:t>
      </w:r>
      <w:r w:rsidRPr="003A3750">
        <w:rPr>
          <w:b/>
          <w:bCs/>
          <w:sz w:val="30"/>
          <w:u w:val="single"/>
        </w:rPr>
        <w:t>beginning at 5:30 PM Saturday,</w:t>
      </w:r>
      <w:r w:rsidR="003A3750" w:rsidRPr="003A3750">
        <w:rPr>
          <w:b/>
          <w:bCs/>
          <w:sz w:val="30"/>
          <w:u w:val="single"/>
        </w:rPr>
        <w:t xml:space="preserve"> </w:t>
      </w:r>
      <w:r w:rsidRPr="003A3750">
        <w:rPr>
          <w:b/>
          <w:bCs/>
          <w:sz w:val="30"/>
          <w:u w:val="single"/>
        </w:rPr>
        <w:t xml:space="preserve">May </w:t>
      </w:r>
      <w:r w:rsidR="003A3750" w:rsidRPr="003A3750">
        <w:rPr>
          <w:b/>
          <w:bCs/>
          <w:sz w:val="30"/>
          <w:u w:val="single"/>
        </w:rPr>
        <w:t>30</w:t>
      </w:r>
      <w:r w:rsidRPr="003A3750">
        <w:rPr>
          <w:b/>
          <w:bCs/>
          <w:sz w:val="30"/>
        </w:rPr>
        <w:t>.</w:t>
      </w:r>
      <w:r w:rsidR="003A3750">
        <w:rPr>
          <w:sz w:val="30"/>
        </w:rPr>
        <w:t xml:space="preserve">  </w:t>
      </w:r>
      <w:r w:rsidR="0076164C">
        <w:rPr>
          <w:sz w:val="30"/>
        </w:rPr>
        <w:t>A few</w:t>
      </w:r>
      <w:r w:rsidRPr="00D11920">
        <w:rPr>
          <w:sz w:val="30"/>
        </w:rPr>
        <w:t xml:space="preserve"> weeks after the show, you will receive your check for items sold less 20% commission to Y</w:t>
      </w:r>
      <w:r w:rsidR="0045440F">
        <w:rPr>
          <w:sz w:val="30"/>
        </w:rPr>
        <w:t xml:space="preserve">ork </w:t>
      </w:r>
      <w:r w:rsidRPr="00D11920">
        <w:rPr>
          <w:sz w:val="30"/>
        </w:rPr>
        <w:t>Q</w:t>
      </w:r>
      <w:r w:rsidR="0045440F">
        <w:rPr>
          <w:sz w:val="30"/>
        </w:rPr>
        <w:t xml:space="preserve">uilters </w:t>
      </w:r>
      <w:r w:rsidRPr="00D11920">
        <w:rPr>
          <w:sz w:val="30"/>
        </w:rPr>
        <w:t>G</w:t>
      </w:r>
      <w:r w:rsidR="0045440F">
        <w:rPr>
          <w:sz w:val="30"/>
        </w:rPr>
        <w:t>uild</w:t>
      </w:r>
      <w:r w:rsidRPr="00D11920">
        <w:rPr>
          <w:sz w:val="30"/>
        </w:rPr>
        <w:t>.</w:t>
      </w:r>
    </w:p>
    <w:p w14:paraId="00EDFE8A" w14:textId="77777777" w:rsidR="00D11920" w:rsidRPr="00D11920" w:rsidRDefault="00D11920" w:rsidP="00D11920">
      <w:pPr>
        <w:numPr>
          <w:ilvl w:val="0"/>
          <w:numId w:val="1"/>
        </w:numPr>
        <w:spacing w:after="377" w:line="226" w:lineRule="auto"/>
        <w:ind w:right="288" w:firstLine="12"/>
        <w:jc w:val="both"/>
      </w:pPr>
      <w:r w:rsidRPr="00D11920">
        <w:rPr>
          <w:sz w:val="30"/>
        </w:rPr>
        <w:t>YQG reserves the right to request the removal of items not conforming to the general nature of the guild. In addition, items that appear soiled, stained, bug infested, and/or malodorous may be removed from being sold.</w:t>
      </w:r>
    </w:p>
    <w:p w14:paraId="008C97EE" w14:textId="71F0A123" w:rsidR="00D11920" w:rsidRDefault="00D11920" w:rsidP="00D11920">
      <w:pPr>
        <w:numPr>
          <w:ilvl w:val="0"/>
          <w:numId w:val="1"/>
        </w:numPr>
        <w:spacing w:after="3" w:line="226" w:lineRule="auto"/>
        <w:ind w:left="2" w:right="288" w:hanging="10"/>
        <w:jc w:val="both"/>
      </w:pPr>
      <w:r w:rsidRPr="00E07D2B">
        <w:rPr>
          <w:sz w:val="30"/>
        </w:rPr>
        <w:t xml:space="preserve">YQG </w:t>
      </w:r>
      <w:r w:rsidR="005E6AFC">
        <w:rPr>
          <w:sz w:val="30"/>
        </w:rPr>
        <w:t xml:space="preserve">will take every effort to protect your items, but </w:t>
      </w:r>
      <w:r w:rsidRPr="00E07D2B">
        <w:rPr>
          <w:sz w:val="30"/>
        </w:rPr>
        <w:t xml:space="preserve">is </w:t>
      </w:r>
      <w:r w:rsidRPr="00272D16">
        <w:rPr>
          <w:b/>
          <w:sz w:val="30"/>
        </w:rPr>
        <w:t>NOT</w:t>
      </w:r>
      <w:r w:rsidRPr="00E07D2B">
        <w:rPr>
          <w:sz w:val="30"/>
        </w:rPr>
        <w:t xml:space="preserve"> responsible for damage, loss, or theft.</w:t>
      </w:r>
      <w:r w:rsidR="005E6AFC">
        <w:rPr>
          <w:sz w:val="30"/>
        </w:rPr>
        <w:t xml:space="preserve">  The boutique</w:t>
      </w:r>
      <w:r w:rsidRPr="00E07D2B">
        <w:rPr>
          <w:sz w:val="30"/>
        </w:rPr>
        <w:t xml:space="preserve"> will be monitored </w:t>
      </w:r>
      <w:r w:rsidR="005E6AFC">
        <w:rPr>
          <w:sz w:val="30"/>
        </w:rPr>
        <w:t xml:space="preserve">by guild members </w:t>
      </w:r>
      <w:r w:rsidRPr="00E07D2B">
        <w:rPr>
          <w:sz w:val="30"/>
        </w:rPr>
        <w:t>during show hour</w:t>
      </w:r>
      <w:r w:rsidR="00F414A8">
        <w:rPr>
          <w:sz w:val="30"/>
        </w:rPr>
        <w:t>s</w:t>
      </w:r>
      <w:r w:rsidRPr="00E07D2B">
        <w:rPr>
          <w:sz w:val="30"/>
        </w:rPr>
        <w:t>.</w:t>
      </w:r>
      <w:r w:rsidR="005E6AFC">
        <w:rPr>
          <w:sz w:val="30"/>
        </w:rPr>
        <w:t xml:space="preserve"> </w:t>
      </w:r>
      <w:r w:rsidRPr="00E07D2B">
        <w:rPr>
          <w:sz w:val="30"/>
        </w:rPr>
        <w:t xml:space="preserve"> During non-show hours, the building is secured and monitored by York College security.</w:t>
      </w:r>
    </w:p>
    <w:p w14:paraId="41316A72" w14:textId="2CAD2BE7" w:rsidR="00D11920" w:rsidRDefault="00D11920" w:rsidP="00D11920">
      <w:pPr>
        <w:spacing w:after="0"/>
        <w:ind w:right="3725"/>
        <w:jc w:val="center"/>
      </w:pPr>
    </w:p>
    <w:p w14:paraId="0A79F75E" w14:textId="041383D7" w:rsidR="00D11920" w:rsidRDefault="00D11920" w:rsidP="00D11920">
      <w:pPr>
        <w:spacing w:after="0"/>
        <w:ind w:right="3725"/>
        <w:jc w:val="center"/>
      </w:pPr>
    </w:p>
    <w:p w14:paraId="7BB59127" w14:textId="77777777" w:rsidR="00D11920" w:rsidRDefault="00D11920" w:rsidP="00D11920">
      <w:pPr>
        <w:spacing w:after="0"/>
        <w:ind w:right="3725"/>
        <w:jc w:val="center"/>
      </w:pPr>
    </w:p>
    <w:p w14:paraId="4B263433" w14:textId="5E38B981" w:rsidR="0014226A" w:rsidRDefault="00A12687" w:rsidP="00F414A8">
      <w:pPr>
        <w:spacing w:after="0"/>
        <w:ind w:left="2160" w:right="3725" w:firstLine="720"/>
        <w:jc w:val="center"/>
      </w:pPr>
      <w:r>
        <w:lastRenderedPageBreak/>
        <w:t xml:space="preserve">Celebration of Quilts </w:t>
      </w:r>
    </w:p>
    <w:p w14:paraId="13AD727B" w14:textId="52FC0DEB" w:rsidR="0014226A" w:rsidRDefault="00A12687">
      <w:pPr>
        <w:spacing w:after="0"/>
        <w:ind w:right="3063"/>
        <w:jc w:val="right"/>
      </w:pPr>
      <w:r>
        <w:rPr>
          <w:sz w:val="44"/>
        </w:rPr>
        <w:t>Quilt Show Boutique</w:t>
      </w:r>
      <w:r w:rsidR="005E6AFC">
        <w:rPr>
          <w:sz w:val="44"/>
        </w:rPr>
        <w:t xml:space="preserve"> -2020</w:t>
      </w:r>
    </w:p>
    <w:p w14:paraId="000D8605" w14:textId="77777777" w:rsidR="0014226A" w:rsidRDefault="00A12687">
      <w:pPr>
        <w:spacing w:after="223"/>
        <w:ind w:left="-345"/>
      </w:pPr>
      <w:r>
        <w:rPr>
          <w:noProof/>
        </w:rPr>
        <w:drawing>
          <wp:inline distT="0" distB="0" distL="0" distR="0" wp14:anchorId="070FC9A6" wp14:editId="03B7A6DF">
            <wp:extent cx="6139236" cy="315468"/>
            <wp:effectExtent l="0" t="0" r="0" b="0"/>
            <wp:docPr id="4577" name="Picture 4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7" name="Picture 45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9236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B1D2C" w14:textId="77777777" w:rsidR="0014226A" w:rsidRPr="00435DC1" w:rsidRDefault="00A12687" w:rsidP="00435DC1">
      <w:pPr>
        <w:spacing w:after="0" w:line="240" w:lineRule="auto"/>
        <w:ind w:left="-302"/>
        <w:rPr>
          <w:sz w:val="28"/>
          <w:szCs w:val="28"/>
        </w:rPr>
      </w:pPr>
      <w:r w:rsidRPr="00435DC1">
        <w:rPr>
          <w:sz w:val="28"/>
          <w:szCs w:val="28"/>
        </w:rPr>
        <w:t>ADDRESS:</w:t>
      </w:r>
    </w:p>
    <w:p w14:paraId="6DFAF308" w14:textId="77777777" w:rsidR="0014226A" w:rsidRDefault="00A12687">
      <w:pPr>
        <w:spacing w:after="151"/>
        <w:ind w:left="-345"/>
      </w:pPr>
      <w:r>
        <w:rPr>
          <w:noProof/>
        </w:rPr>
        <mc:AlternateContent>
          <mc:Choice Requires="wpg">
            <w:drawing>
              <wp:inline distT="0" distB="0" distL="0" distR="0" wp14:anchorId="37896A04" wp14:editId="5E00F006">
                <wp:extent cx="6143811" cy="226695"/>
                <wp:effectExtent l="0" t="0" r="0" b="0"/>
                <wp:docPr id="4582" name="Group 4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811" cy="226695"/>
                          <a:chOff x="0" y="0"/>
                          <a:chExt cx="6143811" cy="13716"/>
                        </a:xfrm>
                      </wpg:grpSpPr>
                      <wps:wsp>
                        <wps:cNvPr id="4581" name="Shape 4581"/>
                        <wps:cNvSpPr/>
                        <wps:spPr>
                          <a:xfrm>
                            <a:off x="0" y="0"/>
                            <a:ext cx="6143811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811" h="13716">
                                <a:moveTo>
                                  <a:pt x="0" y="6858"/>
                                </a:moveTo>
                                <a:lnTo>
                                  <a:pt x="6143811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8A579" id="Group 4582" o:spid="_x0000_s1026" style="width:483.75pt;height:17.85pt;mso-position-horizontal-relative:char;mso-position-vertical-relative:line" coordsize="6143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">
                <v:shape id="Shape 4581" o:spid="_x0000_s1027" style="position:absolute;width:61438;height:137;visibility:visible;mso-wrap-style:square;v-text-anchor:top" coordsize="6143811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" path="m,6858r6143811,e" filled="f" strokeweight="1.08pt">
                  <v:stroke miterlimit="1" joinstyle="miter"/>
                  <v:path arrowok="t" textboxrect="0,0,6143811,13716"/>
                </v:shape>
                <w10:anchorlock/>
              </v:group>
            </w:pict>
          </mc:Fallback>
        </mc:AlternateContent>
      </w:r>
    </w:p>
    <w:p w14:paraId="4F4A5D69" w14:textId="77777777" w:rsidR="0014226A" w:rsidRDefault="00A12687">
      <w:pPr>
        <w:spacing w:after="252"/>
        <w:ind w:left="-338"/>
      </w:pPr>
      <w:r>
        <w:rPr>
          <w:noProof/>
        </w:rPr>
        <w:drawing>
          <wp:inline distT="0" distB="0" distL="0" distR="0" wp14:anchorId="11025DA1" wp14:editId="440C446C">
            <wp:extent cx="6143811" cy="169164"/>
            <wp:effectExtent l="0" t="0" r="0" b="0"/>
            <wp:docPr id="4579" name="Picture 4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9" name="Picture 45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381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E675F" w14:textId="77777777" w:rsidR="0014226A" w:rsidRDefault="00A12687">
      <w:pPr>
        <w:pStyle w:val="Heading1"/>
      </w:pPr>
      <w:r>
        <w:t>SAMPLE</w:t>
      </w:r>
    </w:p>
    <w:tbl>
      <w:tblPr>
        <w:tblStyle w:val="TableGrid"/>
        <w:tblW w:w="9658" w:type="dxa"/>
        <w:tblInd w:w="-309" w:type="dxa"/>
        <w:tblCellMar>
          <w:top w:w="29" w:type="dxa"/>
          <w:bottom w:w="14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77"/>
        <w:gridCol w:w="3950"/>
        <w:gridCol w:w="1195"/>
        <w:gridCol w:w="1005"/>
        <w:gridCol w:w="2013"/>
      </w:tblGrid>
      <w:tr w:rsidR="0014226A" w14:paraId="1875E948" w14:textId="77777777" w:rsidTr="00B12B2D">
        <w:trPr>
          <w:trHeight w:val="34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0ACBC" w14:textId="77777777" w:rsidR="0014226A" w:rsidRPr="00B12B2D" w:rsidRDefault="00A12687" w:rsidP="00435DC1">
            <w:pPr>
              <w:ind w:left="36"/>
              <w:jc w:val="both"/>
              <w:rPr>
                <w:sz w:val="18"/>
              </w:rPr>
            </w:pPr>
            <w:r w:rsidRPr="00B12B2D">
              <w:rPr>
                <w:sz w:val="18"/>
              </w:rPr>
              <w:t>ID - Number</w:t>
            </w:r>
          </w:p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F80A4" w14:textId="77777777" w:rsidR="0014226A" w:rsidRPr="00B12B2D" w:rsidRDefault="0014226A" w:rsidP="00435DC1">
            <w:pPr>
              <w:rPr>
                <w:sz w:val="18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26CCF9" w14:textId="77777777" w:rsidR="0014226A" w:rsidRPr="00B12B2D" w:rsidRDefault="00A12687" w:rsidP="00B12B2D">
            <w:pPr>
              <w:jc w:val="center"/>
              <w:rPr>
                <w:sz w:val="18"/>
              </w:rPr>
            </w:pPr>
            <w:r w:rsidRPr="00B12B2D">
              <w:rPr>
                <w:sz w:val="18"/>
              </w:rPr>
              <w:t>DESCRIPTION OF ITEM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24B8B" w14:textId="77777777" w:rsidR="0014226A" w:rsidRPr="00B12B2D" w:rsidRDefault="00A12687">
            <w:pPr>
              <w:ind w:left="82"/>
              <w:jc w:val="both"/>
              <w:rPr>
                <w:sz w:val="18"/>
              </w:rPr>
            </w:pPr>
            <w:r w:rsidRPr="00B12B2D">
              <w:rPr>
                <w:sz w:val="18"/>
              </w:rPr>
              <w:t>QUANTITY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8DA3B" w14:textId="77777777" w:rsidR="0014226A" w:rsidRPr="00B12B2D" w:rsidRDefault="00A12687">
            <w:pPr>
              <w:ind w:left="191"/>
              <w:rPr>
                <w:sz w:val="18"/>
              </w:rPr>
            </w:pPr>
            <w:r w:rsidRPr="00B12B2D">
              <w:rPr>
                <w:sz w:val="18"/>
              </w:rPr>
              <w:t>PRICE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8CEE5" w14:textId="77777777" w:rsidR="0014226A" w:rsidRPr="00B12B2D" w:rsidRDefault="00A12687">
            <w:pPr>
              <w:ind w:left="216"/>
              <w:rPr>
                <w:sz w:val="18"/>
              </w:rPr>
            </w:pPr>
            <w:r w:rsidRPr="00B12B2D">
              <w:rPr>
                <w:sz w:val="18"/>
              </w:rPr>
              <w:t>BOUTIQUE USE</w:t>
            </w:r>
          </w:p>
        </w:tc>
      </w:tr>
      <w:tr w:rsidR="0014226A" w14:paraId="1F869A71" w14:textId="77777777" w:rsidTr="00B12B2D">
        <w:trPr>
          <w:trHeight w:val="22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32A92" w14:textId="77777777" w:rsidR="0014226A" w:rsidRPr="00B12B2D" w:rsidRDefault="00A12687" w:rsidP="00435DC1">
            <w:pPr>
              <w:ind w:left="79"/>
              <w:rPr>
                <w:sz w:val="18"/>
              </w:rPr>
            </w:pPr>
            <w:r w:rsidRPr="00B12B2D">
              <w:rPr>
                <w:sz w:val="18"/>
              </w:rPr>
              <w:t>26-1</w:t>
            </w:r>
          </w:p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524D2" w14:textId="719941C3" w:rsidR="0014226A" w:rsidRPr="00B12B2D" w:rsidRDefault="0014226A" w:rsidP="00435DC1">
            <w:pPr>
              <w:ind w:left="30"/>
              <w:rPr>
                <w:sz w:val="18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62307B" w14:textId="31DB6903" w:rsidR="0014226A" w:rsidRPr="00B12B2D" w:rsidRDefault="00B12B2D">
            <w:pPr>
              <w:rPr>
                <w:sz w:val="18"/>
              </w:rPr>
            </w:pPr>
            <w:r w:rsidRPr="00B12B2D">
              <w:rPr>
                <w:sz w:val="18"/>
              </w:rPr>
              <w:t>Bibs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AAE42" w14:textId="77777777" w:rsidR="0014226A" w:rsidRPr="00B12B2D" w:rsidRDefault="00A12687">
            <w:pPr>
              <w:ind w:left="34"/>
              <w:jc w:val="center"/>
              <w:rPr>
                <w:sz w:val="18"/>
              </w:rPr>
            </w:pPr>
            <w:r w:rsidRPr="00B12B2D">
              <w:rPr>
                <w:sz w:val="18"/>
              </w:rPr>
              <w:t>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F012" w14:textId="77777777" w:rsidR="0014226A" w:rsidRPr="00B12B2D" w:rsidRDefault="00A12687">
            <w:pPr>
              <w:ind w:left="385"/>
              <w:rPr>
                <w:sz w:val="18"/>
              </w:rPr>
            </w:pPr>
            <w:r w:rsidRPr="00B12B2D">
              <w:rPr>
                <w:sz w:val="18"/>
              </w:rPr>
              <w:t>$3.00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5B110" w14:textId="77777777" w:rsidR="0014226A" w:rsidRPr="00B12B2D" w:rsidRDefault="0014226A">
            <w:pPr>
              <w:rPr>
                <w:sz w:val="18"/>
              </w:rPr>
            </w:pPr>
          </w:p>
        </w:tc>
      </w:tr>
      <w:tr w:rsidR="0014226A" w14:paraId="763A4A42" w14:textId="77777777" w:rsidTr="00B12B2D">
        <w:trPr>
          <w:trHeight w:val="182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F9C9F" w14:textId="77777777" w:rsidR="0014226A" w:rsidRPr="00B12B2D" w:rsidRDefault="00A12687" w:rsidP="00435DC1">
            <w:pPr>
              <w:ind w:left="79"/>
              <w:rPr>
                <w:sz w:val="18"/>
              </w:rPr>
            </w:pPr>
            <w:r w:rsidRPr="00B12B2D">
              <w:rPr>
                <w:sz w:val="18"/>
              </w:rPr>
              <w:t>26-2</w:t>
            </w:r>
          </w:p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8842BF" w14:textId="1F7CBCCB" w:rsidR="0014226A" w:rsidRPr="00B12B2D" w:rsidRDefault="0014226A" w:rsidP="00435DC1">
            <w:pPr>
              <w:ind w:left="30"/>
              <w:rPr>
                <w:sz w:val="18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758210" w14:textId="5B26A5B4" w:rsidR="00B12B2D" w:rsidRPr="00B12B2D" w:rsidRDefault="00B12B2D">
            <w:pPr>
              <w:rPr>
                <w:sz w:val="18"/>
              </w:rPr>
            </w:pPr>
            <w:r w:rsidRPr="00B12B2D">
              <w:rPr>
                <w:sz w:val="18"/>
              </w:rPr>
              <w:t>Fabric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B7022" w14:textId="77777777" w:rsidR="0014226A" w:rsidRPr="00B12B2D" w:rsidRDefault="00A12687">
            <w:pPr>
              <w:ind w:left="41"/>
              <w:jc w:val="center"/>
              <w:rPr>
                <w:sz w:val="18"/>
              </w:rPr>
            </w:pPr>
            <w:r w:rsidRPr="00B12B2D">
              <w:rPr>
                <w:sz w:val="18"/>
              </w:rPr>
              <w:t>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9BDC3" w14:textId="77777777" w:rsidR="0014226A" w:rsidRPr="00B12B2D" w:rsidRDefault="00A12687">
            <w:pPr>
              <w:ind w:left="385"/>
              <w:rPr>
                <w:sz w:val="18"/>
              </w:rPr>
            </w:pPr>
            <w:r w:rsidRPr="00B12B2D">
              <w:rPr>
                <w:sz w:val="18"/>
              </w:rPr>
              <w:t>$2.00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D3E1" w14:textId="77777777" w:rsidR="0014226A" w:rsidRPr="00B12B2D" w:rsidRDefault="0014226A">
            <w:pPr>
              <w:rPr>
                <w:sz w:val="18"/>
              </w:rPr>
            </w:pPr>
          </w:p>
        </w:tc>
      </w:tr>
      <w:tr w:rsidR="0014226A" w:rsidRPr="00A12687" w14:paraId="20870D6E" w14:textId="77777777" w:rsidTr="00B12B2D">
        <w:trPr>
          <w:trHeight w:val="490"/>
        </w:trPr>
        <w:tc>
          <w:tcPr>
            <w:tcW w:w="1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3FB8FE" w14:textId="2EE48133" w:rsidR="0014226A" w:rsidRPr="00A12687" w:rsidRDefault="0014226A">
            <w:pPr>
              <w:rPr>
                <w:sz w:val="18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A8BB38" w14:textId="77777777" w:rsidR="0014226A" w:rsidRPr="00A12687" w:rsidRDefault="0014226A">
            <w:pPr>
              <w:rPr>
                <w:sz w:val="18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23301B" w14:textId="77777777" w:rsidR="0014226A" w:rsidRPr="00A12687" w:rsidRDefault="0014226A">
            <w:pPr>
              <w:rPr>
                <w:sz w:val="1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F950B3" w14:textId="77777777" w:rsidR="0014226A" w:rsidRPr="00A12687" w:rsidRDefault="0014226A">
            <w:pPr>
              <w:rPr>
                <w:sz w:val="18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99DB83" w14:textId="77777777" w:rsidR="0014226A" w:rsidRPr="00A12687" w:rsidRDefault="0014226A">
            <w:pPr>
              <w:rPr>
                <w:sz w:val="18"/>
              </w:rPr>
            </w:pPr>
          </w:p>
        </w:tc>
      </w:tr>
      <w:tr w:rsidR="0014226A" w14:paraId="474FD6B9" w14:textId="77777777" w:rsidTr="00B12B2D">
        <w:trPr>
          <w:trHeight w:val="49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1AEA75" w14:textId="77777777" w:rsidR="0014226A" w:rsidRDefault="00A12687">
            <w:pPr>
              <w:ind w:left="65"/>
              <w:jc w:val="both"/>
            </w:pPr>
            <w:r>
              <w:rPr>
                <w:sz w:val="26"/>
              </w:rPr>
              <w:t>ID - Number</w:t>
            </w:r>
          </w:p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A17EDE" w14:textId="77777777" w:rsidR="0014226A" w:rsidRDefault="0014226A"/>
        </w:tc>
        <w:tc>
          <w:tcPr>
            <w:tcW w:w="3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3D8CE7EF" w14:textId="77777777" w:rsidR="0014226A" w:rsidRDefault="00A12687" w:rsidP="00B12B2D">
            <w:pPr>
              <w:ind w:left="7"/>
              <w:jc w:val="center"/>
            </w:pPr>
            <w:r>
              <w:rPr>
                <w:sz w:val="26"/>
              </w:rPr>
              <w:t>DESCRIPTION OF ITEM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AA9B22" w14:textId="77777777" w:rsidR="0014226A" w:rsidRDefault="00A12687">
            <w:pPr>
              <w:ind w:left="89"/>
              <w:jc w:val="both"/>
            </w:pPr>
            <w:r>
              <w:rPr>
                <w:sz w:val="24"/>
              </w:rPr>
              <w:t>QUANTITY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0E42FD" w14:textId="77777777" w:rsidR="0014226A" w:rsidRDefault="00A12687">
            <w:pPr>
              <w:ind w:left="205"/>
            </w:pPr>
            <w:r>
              <w:rPr>
                <w:sz w:val="28"/>
              </w:rPr>
              <w:t>PRICE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2CC35E" w14:textId="77777777" w:rsidR="0014226A" w:rsidRDefault="00A12687">
            <w:pPr>
              <w:ind w:left="52"/>
              <w:jc w:val="center"/>
            </w:pPr>
            <w:r>
              <w:rPr>
                <w:sz w:val="24"/>
              </w:rPr>
              <w:t>BOUTIQUE USE</w:t>
            </w:r>
          </w:p>
        </w:tc>
      </w:tr>
      <w:tr w:rsidR="0014226A" w14:paraId="683F6D02" w14:textId="77777777" w:rsidTr="00B12B2D">
        <w:trPr>
          <w:trHeight w:val="50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D4E6C" w14:textId="77777777" w:rsidR="0014226A" w:rsidRDefault="0014226A"/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E66F8F" w14:textId="77777777" w:rsidR="0014226A" w:rsidRDefault="0014226A"/>
        </w:tc>
        <w:tc>
          <w:tcPr>
            <w:tcW w:w="3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529120" w14:textId="77777777" w:rsidR="0014226A" w:rsidRDefault="0014226A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639BC" w14:textId="77777777" w:rsidR="0014226A" w:rsidRDefault="0014226A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1DB94" w14:textId="77777777" w:rsidR="0014226A" w:rsidRDefault="0014226A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1A763" w14:textId="77777777" w:rsidR="0014226A" w:rsidRDefault="0014226A"/>
        </w:tc>
      </w:tr>
      <w:tr w:rsidR="0014226A" w14:paraId="75962A66" w14:textId="77777777" w:rsidTr="00B12B2D">
        <w:trPr>
          <w:trHeight w:val="50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5E314" w14:textId="77777777" w:rsidR="0014226A" w:rsidRDefault="0014226A"/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25720C" w14:textId="77777777" w:rsidR="0014226A" w:rsidRDefault="0014226A"/>
        </w:tc>
        <w:tc>
          <w:tcPr>
            <w:tcW w:w="3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9512E4" w14:textId="77777777" w:rsidR="0014226A" w:rsidRDefault="0014226A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2C18C" w14:textId="77777777" w:rsidR="0014226A" w:rsidRDefault="0014226A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7D022" w14:textId="77777777" w:rsidR="0014226A" w:rsidRDefault="0014226A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86BA2" w14:textId="77777777" w:rsidR="0014226A" w:rsidRDefault="0014226A"/>
        </w:tc>
      </w:tr>
      <w:tr w:rsidR="0014226A" w14:paraId="5F07CF27" w14:textId="77777777" w:rsidTr="00B12B2D">
        <w:trPr>
          <w:trHeight w:val="50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57156" w14:textId="77777777" w:rsidR="0014226A" w:rsidRDefault="0014226A"/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9A179" w14:textId="77777777" w:rsidR="0014226A" w:rsidRDefault="0014226A"/>
        </w:tc>
        <w:tc>
          <w:tcPr>
            <w:tcW w:w="3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F45F66" w14:textId="77777777" w:rsidR="0014226A" w:rsidRDefault="0014226A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C87A0" w14:textId="77777777" w:rsidR="0014226A" w:rsidRDefault="0014226A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BC81C" w14:textId="77777777" w:rsidR="0014226A" w:rsidRDefault="0014226A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8C2D9" w14:textId="77777777" w:rsidR="0014226A" w:rsidRDefault="0014226A"/>
        </w:tc>
      </w:tr>
      <w:tr w:rsidR="0014226A" w14:paraId="36AB3E48" w14:textId="77777777" w:rsidTr="00B12B2D">
        <w:trPr>
          <w:trHeight w:val="49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30095" w14:textId="77777777" w:rsidR="0014226A" w:rsidRDefault="0014226A"/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5A1FCF" w14:textId="77777777" w:rsidR="0014226A" w:rsidRDefault="0014226A"/>
        </w:tc>
        <w:tc>
          <w:tcPr>
            <w:tcW w:w="3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830D35" w14:textId="77777777" w:rsidR="0014226A" w:rsidRDefault="0014226A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E8F42" w14:textId="77777777" w:rsidR="0014226A" w:rsidRDefault="0014226A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AAB20" w14:textId="77777777" w:rsidR="0014226A" w:rsidRDefault="0014226A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39D6D" w14:textId="77777777" w:rsidR="0014226A" w:rsidRDefault="0014226A"/>
        </w:tc>
      </w:tr>
      <w:tr w:rsidR="0014226A" w14:paraId="2176585C" w14:textId="77777777" w:rsidTr="00B12B2D">
        <w:trPr>
          <w:trHeight w:val="51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12845" w14:textId="77777777" w:rsidR="0014226A" w:rsidRDefault="0014226A"/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2D049" w14:textId="77777777" w:rsidR="0014226A" w:rsidRDefault="0014226A"/>
        </w:tc>
        <w:tc>
          <w:tcPr>
            <w:tcW w:w="3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2D459A" w14:textId="77777777" w:rsidR="0014226A" w:rsidRDefault="0014226A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410EA" w14:textId="77777777" w:rsidR="0014226A" w:rsidRDefault="0014226A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9D779" w14:textId="77777777" w:rsidR="0014226A" w:rsidRDefault="0014226A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BF72D" w14:textId="77777777" w:rsidR="0014226A" w:rsidRDefault="0014226A"/>
        </w:tc>
      </w:tr>
      <w:tr w:rsidR="0014226A" w14:paraId="1F8A6C31" w14:textId="77777777" w:rsidTr="00B12B2D">
        <w:trPr>
          <w:trHeight w:val="49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8812F" w14:textId="77777777" w:rsidR="0014226A" w:rsidRDefault="0014226A"/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F0D805" w14:textId="77777777" w:rsidR="0014226A" w:rsidRDefault="0014226A"/>
        </w:tc>
        <w:tc>
          <w:tcPr>
            <w:tcW w:w="3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9BF988" w14:textId="77777777" w:rsidR="0014226A" w:rsidRDefault="0014226A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09558" w14:textId="77777777" w:rsidR="0014226A" w:rsidRDefault="0014226A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E40FC" w14:textId="77777777" w:rsidR="0014226A" w:rsidRDefault="0014226A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FF297" w14:textId="77777777" w:rsidR="0014226A" w:rsidRDefault="0014226A"/>
        </w:tc>
      </w:tr>
      <w:tr w:rsidR="0014226A" w14:paraId="527CEA51" w14:textId="77777777" w:rsidTr="00B12B2D">
        <w:trPr>
          <w:trHeight w:val="49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54568" w14:textId="77777777" w:rsidR="0014226A" w:rsidRDefault="0014226A"/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2463B2" w14:textId="77777777" w:rsidR="0014226A" w:rsidRDefault="0014226A"/>
        </w:tc>
        <w:tc>
          <w:tcPr>
            <w:tcW w:w="3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11975B" w14:textId="77777777" w:rsidR="0014226A" w:rsidRDefault="0014226A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842EB" w14:textId="77777777" w:rsidR="0014226A" w:rsidRDefault="0014226A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C0871" w14:textId="77777777" w:rsidR="0014226A" w:rsidRDefault="0014226A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C8D12" w14:textId="77777777" w:rsidR="0014226A" w:rsidRDefault="0014226A"/>
        </w:tc>
      </w:tr>
      <w:tr w:rsidR="0014226A" w14:paraId="6937C8BF" w14:textId="77777777" w:rsidTr="00B12B2D">
        <w:trPr>
          <w:trHeight w:val="50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60C28" w14:textId="77777777" w:rsidR="0014226A" w:rsidRDefault="0014226A"/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D0F22" w14:textId="77777777" w:rsidR="0014226A" w:rsidRDefault="0014226A"/>
        </w:tc>
        <w:tc>
          <w:tcPr>
            <w:tcW w:w="3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BA5276" w14:textId="77777777" w:rsidR="0014226A" w:rsidRDefault="0014226A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A3ACD" w14:textId="77777777" w:rsidR="0014226A" w:rsidRDefault="0014226A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EC4B0" w14:textId="77777777" w:rsidR="0014226A" w:rsidRDefault="0014226A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C41DE" w14:textId="77777777" w:rsidR="0014226A" w:rsidRDefault="0014226A"/>
        </w:tc>
      </w:tr>
      <w:tr w:rsidR="0014226A" w14:paraId="57B790FE" w14:textId="77777777" w:rsidTr="00B12B2D">
        <w:trPr>
          <w:trHeight w:val="50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D4532" w14:textId="77777777" w:rsidR="0014226A" w:rsidRDefault="0014226A"/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441AB" w14:textId="77777777" w:rsidR="0014226A" w:rsidRDefault="0014226A"/>
        </w:tc>
        <w:tc>
          <w:tcPr>
            <w:tcW w:w="3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8800EF" w14:textId="77777777" w:rsidR="0014226A" w:rsidRDefault="0014226A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8930F" w14:textId="77777777" w:rsidR="0014226A" w:rsidRDefault="0014226A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E962A" w14:textId="77777777" w:rsidR="0014226A" w:rsidRDefault="0014226A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3C2DE" w14:textId="77777777" w:rsidR="0014226A" w:rsidRDefault="0014226A"/>
        </w:tc>
      </w:tr>
      <w:tr w:rsidR="0014226A" w14:paraId="256EB65A" w14:textId="77777777" w:rsidTr="00B12B2D">
        <w:trPr>
          <w:trHeight w:val="50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25204" w14:textId="77777777" w:rsidR="0014226A" w:rsidRDefault="0014226A"/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5132F3" w14:textId="77777777" w:rsidR="0014226A" w:rsidRDefault="0014226A"/>
        </w:tc>
        <w:tc>
          <w:tcPr>
            <w:tcW w:w="3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1C89C4" w14:textId="77777777" w:rsidR="0014226A" w:rsidRDefault="0014226A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DF6DA" w14:textId="77777777" w:rsidR="0014226A" w:rsidRDefault="0014226A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3CA16" w14:textId="77777777" w:rsidR="0014226A" w:rsidRDefault="0014226A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C6D02" w14:textId="77777777" w:rsidR="0014226A" w:rsidRDefault="0014226A"/>
        </w:tc>
      </w:tr>
      <w:tr w:rsidR="0014226A" w14:paraId="59ABAB6A" w14:textId="77777777" w:rsidTr="00B12B2D">
        <w:trPr>
          <w:trHeight w:val="50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66DA5" w14:textId="77777777" w:rsidR="0014226A" w:rsidRDefault="0014226A"/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90957" w14:textId="77777777" w:rsidR="0014226A" w:rsidRDefault="0014226A"/>
        </w:tc>
        <w:tc>
          <w:tcPr>
            <w:tcW w:w="3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A8237F" w14:textId="77777777" w:rsidR="0014226A" w:rsidRDefault="0014226A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6B79F" w14:textId="77777777" w:rsidR="0014226A" w:rsidRDefault="0014226A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F2B9A" w14:textId="77777777" w:rsidR="0014226A" w:rsidRDefault="0014226A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86873" w14:textId="77777777" w:rsidR="0014226A" w:rsidRDefault="0014226A"/>
        </w:tc>
      </w:tr>
      <w:tr w:rsidR="0014226A" w14:paraId="6F04EB08" w14:textId="77777777" w:rsidTr="00B12B2D">
        <w:trPr>
          <w:trHeight w:val="50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BDEB8" w14:textId="77777777" w:rsidR="0014226A" w:rsidRDefault="0014226A"/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FC112E" w14:textId="77777777" w:rsidR="0014226A" w:rsidRDefault="0014226A"/>
        </w:tc>
        <w:tc>
          <w:tcPr>
            <w:tcW w:w="3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2C17D5" w14:textId="77777777" w:rsidR="0014226A" w:rsidRDefault="0014226A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B259C" w14:textId="77777777" w:rsidR="0014226A" w:rsidRDefault="0014226A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ECCB4" w14:textId="77777777" w:rsidR="0014226A" w:rsidRDefault="0014226A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FF91E" w14:textId="77777777" w:rsidR="0014226A" w:rsidRDefault="0014226A"/>
        </w:tc>
      </w:tr>
      <w:tr w:rsidR="0014226A" w14:paraId="01A9C0C1" w14:textId="77777777" w:rsidTr="00B12B2D">
        <w:trPr>
          <w:trHeight w:val="502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98AC4" w14:textId="77777777" w:rsidR="0014226A" w:rsidRDefault="0014226A"/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0D5A98" w14:textId="77777777" w:rsidR="0014226A" w:rsidRDefault="0014226A"/>
        </w:tc>
        <w:tc>
          <w:tcPr>
            <w:tcW w:w="3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594772" w14:textId="77777777" w:rsidR="0014226A" w:rsidRDefault="0014226A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6AC2C" w14:textId="77777777" w:rsidR="0014226A" w:rsidRDefault="0014226A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7B99A" w14:textId="77777777" w:rsidR="0014226A" w:rsidRDefault="0014226A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80376" w14:textId="77777777" w:rsidR="0014226A" w:rsidRDefault="0014226A"/>
        </w:tc>
      </w:tr>
      <w:tr w:rsidR="0014226A" w14:paraId="70C4BCCC" w14:textId="77777777" w:rsidTr="00B12B2D">
        <w:trPr>
          <w:trHeight w:val="50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45B64" w14:textId="77777777" w:rsidR="0014226A" w:rsidRDefault="0014226A"/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42FCC6" w14:textId="77777777" w:rsidR="0014226A" w:rsidRDefault="0014226A"/>
        </w:tc>
        <w:tc>
          <w:tcPr>
            <w:tcW w:w="3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FE7F705" w14:textId="77777777" w:rsidR="0014226A" w:rsidRDefault="0014226A"/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C5268" w14:textId="77777777" w:rsidR="0014226A" w:rsidRDefault="0014226A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24696" w14:textId="77777777" w:rsidR="0014226A" w:rsidRDefault="0014226A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AA40F" w14:textId="77777777" w:rsidR="0014226A" w:rsidRDefault="0014226A"/>
        </w:tc>
      </w:tr>
    </w:tbl>
    <w:p w14:paraId="61A49F76" w14:textId="7A0F8CC3" w:rsidR="00A12687" w:rsidRDefault="00B12B2D" w:rsidP="008A4438">
      <w:pPr>
        <w:tabs>
          <w:tab w:val="center" w:pos="4809"/>
        </w:tabs>
        <w:spacing w:after="3"/>
        <w:ind w:left="-8"/>
        <w:rPr>
          <w:sz w:val="32"/>
        </w:rPr>
      </w:pPr>
      <w:r>
        <w:rPr>
          <w:sz w:val="32"/>
        </w:rPr>
        <w:t>I</w:t>
      </w:r>
      <w:r w:rsidR="00A12687">
        <w:rPr>
          <w:sz w:val="32"/>
        </w:rPr>
        <w:t xml:space="preserve"> have read and agreed to the attached terms.</w:t>
      </w:r>
      <w:r w:rsidR="008A4438">
        <w:rPr>
          <w:sz w:val="32"/>
        </w:rPr>
        <w:tab/>
      </w:r>
    </w:p>
    <w:p w14:paraId="71DB0303" w14:textId="77777777" w:rsidR="00A12687" w:rsidRDefault="00A12687" w:rsidP="00A12687">
      <w:pPr>
        <w:tabs>
          <w:tab w:val="center" w:pos="4809"/>
        </w:tabs>
        <w:spacing w:after="3"/>
        <w:ind w:left="-8"/>
        <w:rPr>
          <w:sz w:val="32"/>
        </w:rPr>
      </w:pPr>
    </w:p>
    <w:p w14:paraId="4DA09ED4" w14:textId="55A9E5A0" w:rsidR="008A4438" w:rsidRDefault="00A12687" w:rsidP="00A12687">
      <w:pPr>
        <w:tabs>
          <w:tab w:val="center" w:pos="4809"/>
        </w:tabs>
        <w:spacing w:after="3"/>
        <w:ind w:left="-8"/>
      </w:pPr>
      <w:r>
        <w:rPr>
          <w:sz w:val="32"/>
        </w:rPr>
        <w:t xml:space="preserve">Signed:  </w:t>
      </w:r>
      <w:r>
        <w:rPr>
          <w:noProof/>
        </w:rPr>
        <mc:AlternateContent>
          <mc:Choice Requires="wpg">
            <w:drawing>
              <wp:inline distT="0" distB="0" distL="0" distR="0" wp14:anchorId="41F09470" wp14:editId="7590F8E8">
                <wp:extent cx="2956560" cy="137160"/>
                <wp:effectExtent l="0" t="0" r="15240" b="0"/>
                <wp:docPr id="3918" name="Group 3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6560" cy="137160"/>
                          <a:chOff x="7856" y="33019"/>
                          <a:chExt cx="3048000" cy="45719"/>
                        </a:xfrm>
                      </wpg:grpSpPr>
                      <wps:wsp>
                        <wps:cNvPr id="3917" name="Shape 3917"/>
                        <wps:cNvSpPr/>
                        <wps:spPr>
                          <a:xfrm>
                            <a:off x="7856" y="33019"/>
                            <a:ext cx="304800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447" h="13716">
                                <a:moveTo>
                                  <a:pt x="0" y="6858"/>
                                </a:moveTo>
                                <a:lnTo>
                                  <a:pt x="2630447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C41DA" id="Group 3918" o:spid="_x0000_s1026" style="width:232.8pt;height:10.8pt;mso-position-horizontal-relative:char;mso-position-vertical-relative:line" coordorigin="78,330" coordsize="3048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">
                <v:shape id="Shape 3917" o:spid="_x0000_s1027" style="position:absolute;left:78;top:330;width:30480;height:457;visibility:visible;mso-wrap-style:square;v-text-anchor:top" coordsize="263044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" path="m,6858r2630447,e" filled="f" strokeweight="1.08pt">
                  <v:stroke miterlimit="1" joinstyle="miter"/>
                  <v:path arrowok="t" textboxrect="0,0,2630447,13716"/>
                </v:shape>
                <w10:anchorlock/>
              </v:group>
            </w:pict>
          </mc:Fallback>
        </mc:AlternateContent>
      </w:r>
      <w:r>
        <w:rPr>
          <w:sz w:val="32"/>
        </w:rPr>
        <w:t xml:space="preserve">  Date: </w:t>
      </w:r>
      <w:r>
        <w:rPr>
          <w:noProof/>
        </w:rPr>
        <mc:AlternateContent>
          <mc:Choice Requires="wpg">
            <w:drawing>
              <wp:inline distT="0" distB="0" distL="0" distR="0" wp14:anchorId="1E3EC323" wp14:editId="32E02B47">
                <wp:extent cx="1379220" cy="62865"/>
                <wp:effectExtent l="0" t="0" r="1143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379220" cy="62865"/>
                          <a:chOff x="0" y="0"/>
                          <a:chExt cx="2630447" cy="13716"/>
                        </a:xfrm>
                      </wpg:grpSpPr>
                      <wps:wsp>
                        <wps:cNvPr id="4" name="Shape 3917"/>
                        <wps:cNvSpPr/>
                        <wps:spPr>
                          <a:xfrm>
                            <a:off x="0" y="0"/>
                            <a:ext cx="263044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447" h="13716">
                                <a:moveTo>
                                  <a:pt x="0" y="6858"/>
                                </a:moveTo>
                                <a:lnTo>
                                  <a:pt x="2630447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247AB" id="Group 3" o:spid="_x0000_s1026" style="width:108.6pt;height:4.95pt;flip:y;mso-position-horizontal-relative:char;mso-position-vertical-relative:line" coordsize="2630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">
                <v:shape id="Shape 3917" o:spid="_x0000_s1027" style="position:absolute;width:26304;height:137;visibility:visible;mso-wrap-style:square;v-text-anchor:top" coordsize="263044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" path="m,6858r2630447,e" filled="f" strokeweight="1.08pt">
                  <v:stroke miterlimit="1" joinstyle="miter"/>
                  <v:path arrowok="t" textboxrect="0,0,2630447,13716"/>
                </v:shape>
                <w10:anchorlock/>
              </v:group>
            </w:pict>
          </mc:Fallback>
        </mc:AlternateContent>
      </w:r>
    </w:p>
    <w:sectPr w:rsidR="008A4438" w:rsidSect="0076164C">
      <w:pgSz w:w="12240" w:h="15840"/>
      <w:pgMar w:top="720" w:right="864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A0F08"/>
    <w:multiLevelType w:val="hybridMultilevel"/>
    <w:tmpl w:val="E4EE0244"/>
    <w:lvl w:ilvl="0" w:tplc="3D98615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222CCD2">
      <w:start w:val="1"/>
      <w:numFmt w:val="lowerLetter"/>
      <w:lvlText w:val="%2.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69666F0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BA481B2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D2632F2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8203B36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9622F28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9AE8D48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E70DE82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6A"/>
    <w:rsid w:val="000A6ACD"/>
    <w:rsid w:val="0014226A"/>
    <w:rsid w:val="00282B35"/>
    <w:rsid w:val="003A3750"/>
    <w:rsid w:val="00435DC1"/>
    <w:rsid w:val="0045440F"/>
    <w:rsid w:val="005E6AFC"/>
    <w:rsid w:val="0076164C"/>
    <w:rsid w:val="008A4438"/>
    <w:rsid w:val="00A12687"/>
    <w:rsid w:val="00B12B2D"/>
    <w:rsid w:val="00D11920"/>
    <w:rsid w:val="00D662C4"/>
    <w:rsid w:val="00D755DE"/>
    <w:rsid w:val="00DA6153"/>
    <w:rsid w:val="00E86330"/>
    <w:rsid w:val="00F4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90D0"/>
  <w15:docId w15:val="{5946BE79-069C-47C7-9B34-A19C034D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-287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</dc:creator>
  <cp:keywords/>
  <cp:lastModifiedBy>Darlene</cp:lastModifiedBy>
  <cp:revision>5</cp:revision>
  <cp:lastPrinted>2019-09-05T16:09:00Z</cp:lastPrinted>
  <dcterms:created xsi:type="dcterms:W3CDTF">2019-06-26T02:20:00Z</dcterms:created>
  <dcterms:modified xsi:type="dcterms:W3CDTF">2019-09-05T16:12:00Z</dcterms:modified>
</cp:coreProperties>
</file>